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7C71" w14:textId="3ABECCD9" w:rsidR="00B201A9" w:rsidRDefault="00326D7C">
      <w:r>
        <w:t>HELP WANTED</w:t>
      </w:r>
    </w:p>
    <w:p w14:paraId="44C56A1D" w14:textId="647EC8E9" w:rsidR="00326D7C" w:rsidRDefault="00326D7C">
      <w:r>
        <w:t xml:space="preserve">Thoroughbred Horse Farm in Lexington, Kentucky looking for Assistant Equine Manager to participate </w:t>
      </w:r>
      <w:proofErr w:type="gramStart"/>
      <w:r>
        <w:t>in  and</w:t>
      </w:r>
      <w:proofErr w:type="gramEnd"/>
      <w:r>
        <w:t xml:space="preserve"> help oversee all aspects of mare, foal, and weanling care. Foaling experience a must. BILLINGUAL a must!!!</w:t>
      </w:r>
    </w:p>
    <w:p w14:paraId="6EEE91F2" w14:textId="03B56056" w:rsidR="00326D7C" w:rsidRDefault="00326D7C">
      <w:r>
        <w:t>Competitive salary and benefits package for the right candidate.</w:t>
      </w:r>
    </w:p>
    <w:p w14:paraId="603D77C4" w14:textId="76EDD4F2" w:rsidR="00326D7C" w:rsidRDefault="00326D7C">
      <w:proofErr w:type="spellStart"/>
      <w:r>
        <w:t>Inquires</w:t>
      </w:r>
      <w:proofErr w:type="spellEnd"/>
      <w:r>
        <w:t xml:space="preserve"> to: </w:t>
      </w:r>
      <w:hyperlink r:id="rId4" w:history="1">
        <w:r w:rsidRPr="00EC4594">
          <w:rPr>
            <w:rStyle w:val="Hyperlink"/>
          </w:rPr>
          <w:t>sandy@chesapeakefarm.com</w:t>
        </w:r>
      </w:hyperlink>
    </w:p>
    <w:p w14:paraId="13162743" w14:textId="1D0F4619" w:rsidR="00326D7C" w:rsidRDefault="00326D7C"/>
    <w:p w14:paraId="6E00DC0F" w14:textId="77777777" w:rsidR="00326D7C" w:rsidRDefault="00326D7C">
      <w:bookmarkStart w:id="0" w:name="_GoBack"/>
      <w:bookmarkEnd w:id="0"/>
    </w:p>
    <w:sectPr w:rsidR="00326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7C"/>
    <w:rsid w:val="00326D7C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81F0"/>
  <w15:chartTrackingRefBased/>
  <w15:docId w15:val="{42851DAC-BDC3-47DB-BAED-74295288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y@chesapeak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2020-02-04T16:16:00Z</dcterms:created>
  <dcterms:modified xsi:type="dcterms:W3CDTF">2020-02-04T16:18:00Z</dcterms:modified>
</cp:coreProperties>
</file>