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1C8A" w14:textId="77777777" w:rsidR="007C0714" w:rsidRDefault="007C0714" w:rsidP="007C0714">
      <w:pPr>
        <w:rPr>
          <w:rFonts w:ascii="Helvetica" w:hAnsi="Helvetica" w:cs="Helvetica"/>
          <w:color w:val="2D2D2D"/>
          <w:shd w:val="clear" w:color="auto" w:fill="FFFFFF"/>
        </w:rPr>
      </w:pPr>
      <w:r>
        <w:rPr>
          <w:rFonts w:ascii="Helvetica" w:hAnsi="Helvetica" w:cs="Helvetica"/>
          <w:color w:val="2D2D2D"/>
          <w:shd w:val="clear" w:color="auto" w:fill="FFFFFF"/>
        </w:rPr>
        <w:t>Equine Recovery Assistant;</w:t>
      </w:r>
    </w:p>
    <w:p w14:paraId="04EE9302" w14:textId="77777777" w:rsidR="007C0714" w:rsidRDefault="007C0714" w:rsidP="007C0714">
      <w:pPr>
        <w:rPr>
          <w:rFonts w:ascii="Helvetica" w:hAnsi="Helvetica" w:cs="Helvetica"/>
          <w:color w:val="2D2D2D"/>
          <w:shd w:val="clear" w:color="auto" w:fill="FFFFFF"/>
        </w:rPr>
      </w:pPr>
    </w:p>
    <w:p w14:paraId="4F8A6208" w14:textId="77777777" w:rsidR="007C0714" w:rsidRDefault="007C0714" w:rsidP="007C0714">
      <w:pPr>
        <w:rPr>
          <w:rFonts w:ascii="Helvetica" w:hAnsi="Helvetica" w:cs="Helvetica"/>
          <w:color w:val="2D2D2D"/>
          <w:shd w:val="clear" w:color="auto" w:fill="FFFFFF"/>
        </w:rPr>
      </w:pPr>
      <w:r>
        <w:rPr>
          <w:rFonts w:ascii="Helvetica" w:hAnsi="Helvetica" w:cs="Helvetica"/>
          <w:color w:val="2D2D2D"/>
          <w:shd w:val="clear" w:color="auto" w:fill="FFFFFF"/>
        </w:rPr>
        <w:t xml:space="preserve">Equine Experience a MUST. This is a full-time position with competitive benefits. This position requires candidates to have a minimum of two years of horse handling experience other than their own horses. Previous experience with thoroughbreds is required. The hours are daytime, generally Monday - Friday with overtime requirements. The hours will have a set start time but will require a flexible end time. This position is physically </w:t>
      </w:r>
      <w:proofErr w:type="gramStart"/>
      <w:r>
        <w:rPr>
          <w:rFonts w:ascii="Helvetica" w:hAnsi="Helvetica" w:cs="Helvetica"/>
          <w:color w:val="2D2D2D"/>
          <w:shd w:val="clear" w:color="auto" w:fill="FFFFFF"/>
        </w:rPr>
        <w:t>taxing</w:t>
      </w:r>
      <w:proofErr w:type="gramEnd"/>
      <w:r>
        <w:rPr>
          <w:rFonts w:ascii="Helvetica" w:hAnsi="Helvetica" w:cs="Helvetica"/>
          <w:color w:val="2D2D2D"/>
          <w:shd w:val="clear" w:color="auto" w:fill="FFFFFF"/>
        </w:rPr>
        <w:t xml:space="preserve"> and candidates must be able to consistently lift 75 to 125 lbs. Knowledge of English and Spanish is required. </w:t>
      </w:r>
    </w:p>
    <w:p w14:paraId="78D91AF4" w14:textId="0ADFB07D" w:rsidR="00B201A9" w:rsidRDefault="00B201A9"/>
    <w:p w14:paraId="42826E3F" w14:textId="3C8B3AF2" w:rsidR="007C0714" w:rsidRDefault="007C0714">
      <w:r>
        <w:t xml:space="preserve">Those interested please contact </w:t>
      </w:r>
      <w:hyperlink r:id="rId4" w:history="1">
        <w:r w:rsidRPr="00C85E3A">
          <w:rPr>
            <w:rStyle w:val="Hyperlink"/>
          </w:rPr>
          <w:t>hr@roodandriddle.com</w:t>
        </w:r>
      </w:hyperlink>
      <w:r>
        <w:t xml:space="preserve"> </w:t>
      </w:r>
      <w:bookmarkStart w:id="0" w:name="_GoBack"/>
      <w:bookmarkEnd w:id="0"/>
    </w:p>
    <w:sectPr w:rsidR="007C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14"/>
    <w:rsid w:val="007C0714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F6C3"/>
  <w15:chartTrackingRefBased/>
  <w15:docId w15:val="{08130470-D5A3-40DB-813D-AE045EC0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7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roodandrid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2020-07-28T14:56:00Z</dcterms:created>
  <dcterms:modified xsi:type="dcterms:W3CDTF">2020-07-28T14:56:00Z</dcterms:modified>
</cp:coreProperties>
</file>