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EFB2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>Fresh Air &amp; Fun in beautiful Sebago Lake region, southern Maine!</w:t>
      </w:r>
    </w:p>
    <w:p w14:paraId="19CF4979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> </w:t>
      </w:r>
    </w:p>
    <w:p w14:paraId="40425736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Children's co-ed summer camp seeks experienced riding instructors. Responsibilities include teaching campers of all abilities in one of our four arenas, fun hands-on horsemanship lectures, horse care, and other barn duties. Primarily </w:t>
      </w:r>
      <w:proofErr w:type="spellStart"/>
      <w:r>
        <w:rPr>
          <w:rFonts w:ascii="Segoe UI" w:hAnsi="Segoe UI" w:cs="Segoe UI"/>
          <w:sz w:val="28"/>
          <w:szCs w:val="28"/>
        </w:rPr>
        <w:t>Huntseat</w:t>
      </w:r>
      <w:proofErr w:type="spellEnd"/>
      <w:r>
        <w:rPr>
          <w:rFonts w:ascii="Segoe UI" w:hAnsi="Segoe UI" w:cs="Segoe UI"/>
          <w:sz w:val="28"/>
          <w:szCs w:val="28"/>
        </w:rPr>
        <w:t xml:space="preserve"> riders. Wonderful camp owned school horses and ponies. Modern facilities. Must be 19 years of age or older, US resident, non-smoker, with excellent communication skills and references. We love horses and kids – hope you do too. </w:t>
      </w:r>
      <w:hyperlink r:id="rId4" w:history="1">
        <w:r>
          <w:rPr>
            <w:rStyle w:val="Hyperlink"/>
            <w:rFonts w:ascii="Segoe UI" w:hAnsi="Segoe UI" w:cs="Segoe UI"/>
            <w:sz w:val="28"/>
            <w:szCs w:val="28"/>
          </w:rPr>
          <w:t>https://www.campnashoba.com/about-nashoba/activities/riding/</w:t>
        </w:r>
      </w:hyperlink>
    </w:p>
    <w:p w14:paraId="4C188B8F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> </w:t>
      </w:r>
    </w:p>
    <w:p w14:paraId="64AEB7BA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Competitive salary includes room, meals, laundry and internet. Internships &amp; college credit available. Visit </w:t>
      </w:r>
      <w:hyperlink r:id="rId5" w:history="1">
        <w:r>
          <w:rPr>
            <w:rStyle w:val="Hyperlink"/>
            <w:rFonts w:ascii="Segoe UI" w:hAnsi="Segoe UI" w:cs="Segoe UI"/>
            <w:sz w:val="28"/>
            <w:szCs w:val="28"/>
          </w:rPr>
          <w:t>https://www.campnashoba.com/staff/working-at-cnn/</w:t>
        </w:r>
      </w:hyperlink>
      <w:r>
        <w:rPr>
          <w:rFonts w:ascii="Segoe UI" w:hAnsi="Segoe UI" w:cs="Segoe UI"/>
          <w:sz w:val="28"/>
          <w:szCs w:val="28"/>
        </w:rPr>
        <w:t xml:space="preserve"> </w:t>
      </w:r>
    </w:p>
    <w:p w14:paraId="1DCB3F0D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Seasonal program. Start </w:t>
      </w:r>
      <w:proofErr w:type="gramStart"/>
      <w:r>
        <w:rPr>
          <w:rFonts w:ascii="Segoe UI" w:hAnsi="Segoe UI" w:cs="Segoe UI"/>
          <w:sz w:val="28"/>
          <w:szCs w:val="28"/>
        </w:rPr>
        <w:t>beg</w:t>
      </w:r>
      <w:proofErr w:type="gramEnd"/>
      <w:r>
        <w:rPr>
          <w:rFonts w:ascii="Segoe UI" w:hAnsi="Segoe UI" w:cs="Segoe UI"/>
          <w:sz w:val="28"/>
          <w:szCs w:val="28"/>
        </w:rPr>
        <w:t xml:space="preserve">. of June through August. Great Virtual Tour online. email </w:t>
      </w:r>
      <w:hyperlink r:id="rId6" w:history="1">
        <w:r>
          <w:rPr>
            <w:rStyle w:val="Hyperlink"/>
            <w:rFonts w:ascii="Segoe UI" w:hAnsi="Segoe UI" w:cs="Segoe UI"/>
            <w:sz w:val="28"/>
            <w:szCs w:val="28"/>
          </w:rPr>
          <w:t>Info@CampNashoba.com</w:t>
        </w:r>
      </w:hyperlink>
    </w:p>
    <w:p w14:paraId="193E9F74" w14:textId="77777777" w:rsidR="001B1504" w:rsidRDefault="001B1504" w:rsidP="001B1504">
      <w:pPr>
        <w:rPr>
          <w:rFonts w:ascii="Cambria" w:hAnsi="Cambria"/>
          <w:sz w:val="24"/>
          <w:szCs w:val="24"/>
        </w:rPr>
      </w:pPr>
      <w:r>
        <w:rPr>
          <w:rFonts w:ascii="Times" w:hAnsi="Times" w:cs="Times"/>
          <w:color w:val="888888"/>
          <w:sz w:val="28"/>
          <w:szCs w:val="28"/>
        </w:rPr>
        <w:t> </w:t>
      </w:r>
    </w:p>
    <w:p w14:paraId="1277F4CB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04"/>
    <w:rsid w:val="001B150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D7F3"/>
  <w15:chartTrackingRefBased/>
  <w15:docId w15:val="{BCA9CE2A-5AD2-48F5-B085-8B8B812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mpNashoba.com" TargetMode="External"/><Relationship Id="rId5" Type="http://schemas.openxmlformats.org/officeDocument/2006/relationships/hyperlink" Target="https://www.campnashoba.com/staff/working-at-cnn/" TargetMode="External"/><Relationship Id="rId4" Type="http://schemas.openxmlformats.org/officeDocument/2006/relationships/hyperlink" Target="https://www.campnashoba.com/about-nashoba/activities/ri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2021-03-29T11:50:00Z</dcterms:created>
  <dcterms:modified xsi:type="dcterms:W3CDTF">2021-03-29T11:50:00Z</dcterms:modified>
</cp:coreProperties>
</file>