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97104" w14:textId="77777777" w:rsidR="005C2AAE" w:rsidRDefault="00B8138E" w:rsidP="00B81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CHESAPEA</w:t>
      </w:r>
      <w:r w:rsidR="002D19FC">
        <w:rPr>
          <w:rFonts w:ascii="Times New Roman" w:hAnsi="Times New Roman" w:cs="Times New Roman"/>
          <w:sz w:val="24"/>
          <w:szCs w:val="24"/>
        </w:rPr>
        <w:t>KE FARM has an opening for an  OFFICE MANAGER.</w:t>
      </w:r>
    </w:p>
    <w:p w14:paraId="0501609A" w14:textId="77777777" w:rsidR="00B8138E" w:rsidRDefault="008347C7" w:rsidP="00B81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This</w:t>
      </w:r>
      <w:r w:rsidR="00B8138E" w:rsidRPr="00B8138E">
        <w:rPr>
          <w:rFonts w:ascii="Times New Roman" w:hAnsi="Times New Roman" w:cs="Times New Roman"/>
          <w:sz w:val="24"/>
          <w:szCs w:val="24"/>
          <w:u w:val="single"/>
        </w:rPr>
        <w:t xml:space="preserve"> candidate must:</w:t>
      </w:r>
      <w:r w:rsidR="00B813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20E3A5A1" w14:textId="77777777" w:rsidR="00B8138E" w:rsidRDefault="00B8138E" w:rsidP="00B81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willing to work cl</w:t>
      </w:r>
      <w:r w:rsidR="008347C7">
        <w:rPr>
          <w:rFonts w:ascii="Times New Roman" w:hAnsi="Times New Roman" w:cs="Times New Roman"/>
          <w:sz w:val="24"/>
          <w:szCs w:val="24"/>
        </w:rPr>
        <w:t>osely with the Owner.</w:t>
      </w:r>
    </w:p>
    <w:p w14:paraId="5855C601" w14:textId="77777777" w:rsidR="00B8138E" w:rsidRDefault="00B8138E" w:rsidP="00B81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very detail oriented and efficient.</w:t>
      </w:r>
    </w:p>
    <w:p w14:paraId="6D99EB9D" w14:textId="77777777" w:rsidR="00B8138E" w:rsidRDefault="00B8138E" w:rsidP="00B81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strong organizational and communication skills.</w:t>
      </w:r>
    </w:p>
    <w:p w14:paraId="44F0E710" w14:textId="77777777" w:rsidR="00B8138E" w:rsidRDefault="00B8138E" w:rsidP="00B81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work with limited supervision.</w:t>
      </w:r>
    </w:p>
    <w:p w14:paraId="68DD228F" w14:textId="77777777" w:rsidR="00B8138E" w:rsidRDefault="00B8138E" w:rsidP="00B81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ability to manage time, prioritize daily work requirements and multi-task.</w:t>
      </w:r>
    </w:p>
    <w:p w14:paraId="0683A850" w14:textId="77777777" w:rsidR="00B8138E" w:rsidRDefault="00B8138E" w:rsidP="00F149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experienced with Horse Farm Management ... </w:t>
      </w:r>
      <w:r w:rsidR="00027880">
        <w:rPr>
          <w:rFonts w:ascii="Times New Roman" w:hAnsi="Times New Roman" w:cs="Times New Roman"/>
          <w:sz w:val="24"/>
          <w:szCs w:val="24"/>
        </w:rPr>
        <w:t>to assist &amp; over-see HFM daily/monthly tasks.</w:t>
      </w:r>
    </w:p>
    <w:p w14:paraId="03DCA8CF" w14:textId="77777777" w:rsidR="00F1490E" w:rsidRDefault="00F1490E" w:rsidP="00F149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experienced with Jockey Club registrations &amp; Breeders’ Cup, KTDF and KBIF nominations.</w:t>
      </w:r>
    </w:p>
    <w:p w14:paraId="4344B2F7" w14:textId="77777777" w:rsidR="008347C7" w:rsidRDefault="008347C7" w:rsidP="00F149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at least 2 years of experience </w:t>
      </w:r>
      <w:r w:rsidR="00754C3A">
        <w:rPr>
          <w:rFonts w:ascii="Times New Roman" w:hAnsi="Times New Roman" w:cs="Times New Roman"/>
          <w:sz w:val="24"/>
          <w:szCs w:val="24"/>
        </w:rPr>
        <w:t>. . . .</w:t>
      </w:r>
    </w:p>
    <w:p w14:paraId="3D927630" w14:textId="77777777" w:rsidR="00F1490E" w:rsidRPr="00F1490E" w:rsidRDefault="00F1490E" w:rsidP="00F1490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CCDBB7" w14:textId="77777777" w:rsidR="00027880" w:rsidRDefault="00624EC5" w:rsidP="00027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027880" w:rsidRPr="00027880">
        <w:rPr>
          <w:rFonts w:ascii="Times New Roman" w:hAnsi="Times New Roman" w:cs="Times New Roman"/>
          <w:sz w:val="24"/>
          <w:szCs w:val="24"/>
          <w:u w:val="single"/>
        </w:rPr>
        <w:t>ob requirements include but not limited to:</w:t>
      </w:r>
      <w:r w:rsidR="000278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C15D1DF" w14:textId="77777777" w:rsidR="00027880" w:rsidRDefault="00027880" w:rsidP="00027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 with SAGE Accounting Program-</w:t>
      </w:r>
    </w:p>
    <w:p w14:paraId="1C21426A" w14:textId="77777777" w:rsidR="001D1A02" w:rsidRDefault="001D1A02" w:rsidP="00027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– from job applications, figuring time-cards, issuing weekly checks to employees</w:t>
      </w:r>
    </w:p>
    <w:p w14:paraId="42FD8D49" w14:textId="77777777" w:rsidR="001D1A02" w:rsidRDefault="001D1A02" w:rsidP="001D1A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Weekly-monthly-quarterly-Yearly (including W-2s) payroll reports &amp; payments</w:t>
      </w:r>
    </w:p>
    <w:p w14:paraId="14220CE1" w14:textId="77777777" w:rsidR="001D1A02" w:rsidRPr="00107A58" w:rsidRDefault="001D1A02" w:rsidP="00107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Over-see  “employee housing provided”</w:t>
      </w:r>
      <w:r w:rsidR="00107A58">
        <w:rPr>
          <w:rFonts w:ascii="Times New Roman" w:hAnsi="Times New Roman" w:cs="Times New Roman"/>
          <w:sz w:val="24"/>
          <w:szCs w:val="24"/>
        </w:rPr>
        <w:t xml:space="preserve">  </w:t>
      </w:r>
      <w:r w:rsidRPr="00107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4C1AB" w14:textId="77777777" w:rsidR="00027880" w:rsidRDefault="00027880" w:rsidP="00027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the owner apprised of Account</w:t>
      </w:r>
      <w:r w:rsidR="001D1A02">
        <w:rPr>
          <w:rFonts w:ascii="Times New Roman" w:hAnsi="Times New Roman" w:cs="Times New Roman"/>
          <w:sz w:val="24"/>
          <w:szCs w:val="24"/>
        </w:rPr>
        <w:t xml:space="preserve">s Receivables/Accounts Payables </w:t>
      </w:r>
    </w:p>
    <w:p w14:paraId="4396A439" w14:textId="77777777" w:rsidR="00F1490E" w:rsidRDefault="00F1490E" w:rsidP="00F149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Provide spreadsheets with Aged A/R as well as AP spreadsheet with date forecasting.</w:t>
      </w:r>
    </w:p>
    <w:p w14:paraId="0526F627" w14:textId="77777777" w:rsidR="001D1A02" w:rsidRDefault="001D1A02" w:rsidP="00027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9051C">
        <w:rPr>
          <w:rFonts w:ascii="Times New Roman" w:hAnsi="Times New Roman" w:cs="Times New Roman"/>
          <w:sz w:val="24"/>
          <w:szCs w:val="24"/>
        </w:rPr>
        <w:t xml:space="preserve">ll Account Payables functions, </w:t>
      </w:r>
      <w:r>
        <w:rPr>
          <w:rFonts w:ascii="Times New Roman" w:hAnsi="Times New Roman" w:cs="Times New Roman"/>
          <w:sz w:val="24"/>
          <w:szCs w:val="24"/>
        </w:rPr>
        <w:t>enter Bills/</w:t>
      </w:r>
      <w:proofErr w:type="gramStart"/>
      <w:r>
        <w:rPr>
          <w:rFonts w:ascii="Times New Roman" w:hAnsi="Times New Roman" w:cs="Times New Roman"/>
          <w:sz w:val="24"/>
          <w:szCs w:val="24"/>
        </w:rPr>
        <w:t>Invoices,  issue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payment checks</w:t>
      </w:r>
      <w:r w:rsidR="00107A58">
        <w:rPr>
          <w:rFonts w:ascii="Times New Roman" w:hAnsi="Times New Roman" w:cs="Times New Roman"/>
          <w:sz w:val="24"/>
          <w:szCs w:val="24"/>
        </w:rPr>
        <w:t>, year-end 1099s.</w:t>
      </w:r>
    </w:p>
    <w:p w14:paraId="42BDE8AB" w14:textId="77777777" w:rsidR="00027880" w:rsidRDefault="00027880" w:rsidP="00027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 with vendors regarding </w:t>
      </w:r>
      <w:r w:rsidR="001D1A02">
        <w:rPr>
          <w:rFonts w:ascii="Times New Roman" w:hAnsi="Times New Roman" w:cs="Times New Roman"/>
          <w:sz w:val="24"/>
          <w:szCs w:val="24"/>
        </w:rPr>
        <w:t>billing-payment issues.</w:t>
      </w:r>
    </w:p>
    <w:p w14:paraId="0A93D24C" w14:textId="77777777" w:rsidR="001D1A02" w:rsidRDefault="001D1A02" w:rsidP="00027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records &amp; prepare for Workers’ Compensation audits</w:t>
      </w:r>
      <w:r w:rsidR="00107A58">
        <w:rPr>
          <w:rFonts w:ascii="Times New Roman" w:hAnsi="Times New Roman" w:cs="Times New Roman"/>
          <w:sz w:val="24"/>
          <w:szCs w:val="24"/>
        </w:rPr>
        <w:t>.</w:t>
      </w:r>
    </w:p>
    <w:p w14:paraId="63F76FD8" w14:textId="77777777" w:rsidR="00107A58" w:rsidRDefault="00F1490E" w:rsidP="00027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person when</w:t>
      </w:r>
      <w:r w:rsidR="00107A58">
        <w:rPr>
          <w:rFonts w:ascii="Times New Roman" w:hAnsi="Times New Roman" w:cs="Times New Roman"/>
          <w:sz w:val="24"/>
          <w:szCs w:val="24"/>
        </w:rPr>
        <w:t xml:space="preserve"> needed. </w:t>
      </w:r>
    </w:p>
    <w:p w14:paraId="268AA130" w14:textId="77777777" w:rsidR="001D1A02" w:rsidRDefault="001D1A02" w:rsidP="00027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vehicle registrations and other office/business related functions (i.e. Burn Permits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07A58">
        <w:rPr>
          <w:rFonts w:ascii="Times New Roman" w:hAnsi="Times New Roman" w:cs="Times New Roman"/>
          <w:sz w:val="24"/>
          <w:szCs w:val="24"/>
        </w:rPr>
        <w:t>.</w:t>
      </w:r>
    </w:p>
    <w:p w14:paraId="2F56819C" w14:textId="77777777" w:rsidR="00107A58" w:rsidRDefault="00107A58" w:rsidP="00027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documentation to the Accountant/CPA for corporate &amp; personal tax returns. </w:t>
      </w:r>
    </w:p>
    <w:p w14:paraId="24B708FA" w14:textId="77777777" w:rsidR="00107A58" w:rsidRDefault="00107A58" w:rsidP="0010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should submit their resume to </w:t>
      </w:r>
      <w:hyperlink r:id="rId5" w:history="1">
        <w:r w:rsidRPr="00CC0789">
          <w:rPr>
            <w:rStyle w:val="Hyperlink"/>
            <w:rFonts w:ascii="Times New Roman" w:hAnsi="Times New Roman" w:cs="Times New Roman"/>
            <w:sz w:val="24"/>
            <w:szCs w:val="24"/>
          </w:rPr>
          <w:t>sandy@chesapeakefarm.com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We would like </w:t>
      </w:r>
      <w:r w:rsidR="00A9051C">
        <w:rPr>
          <w:rFonts w:ascii="Times New Roman" w:hAnsi="Times New Roman" w:cs="Times New Roman"/>
          <w:sz w:val="24"/>
          <w:szCs w:val="24"/>
        </w:rPr>
        <w:t>to have someone on-board March 2nd</w:t>
      </w:r>
      <w:r w:rsidR="002C137C">
        <w:rPr>
          <w:rFonts w:ascii="Times New Roman" w:hAnsi="Times New Roman" w:cs="Times New Roman"/>
          <w:sz w:val="24"/>
          <w:szCs w:val="24"/>
        </w:rPr>
        <w:t xml:space="preserve">.   Salary will be based on skills and experience.   Benefits package available. </w:t>
      </w:r>
    </w:p>
    <w:p w14:paraId="1CE0275A" w14:textId="77777777" w:rsidR="002C137C" w:rsidRDefault="002C137C" w:rsidP="00107A58">
      <w:pPr>
        <w:rPr>
          <w:rFonts w:ascii="Times New Roman" w:hAnsi="Times New Roman" w:cs="Times New Roman"/>
          <w:sz w:val="24"/>
          <w:szCs w:val="24"/>
        </w:rPr>
      </w:pPr>
    </w:p>
    <w:p w14:paraId="5E527AF0" w14:textId="77777777" w:rsidR="002C137C" w:rsidRDefault="002C137C" w:rsidP="002C13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CHESAPEAKE FARM</w:t>
      </w:r>
    </w:p>
    <w:p w14:paraId="1D4341D3" w14:textId="77777777" w:rsidR="002C137C" w:rsidRDefault="002C137C" w:rsidP="002C13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1455 Walnut Hill Road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Lexington,  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40515</w:t>
      </w:r>
    </w:p>
    <w:p w14:paraId="38410010" w14:textId="77777777" w:rsidR="002C137C" w:rsidRDefault="002C137C" w:rsidP="002C13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30AC396F" w14:textId="77777777" w:rsidR="002C137C" w:rsidRPr="00107A58" w:rsidRDefault="002C137C" w:rsidP="0010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A242613" w14:textId="77777777" w:rsidR="001D1A02" w:rsidRDefault="001D1A02" w:rsidP="00107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D57D12" w14:textId="77777777" w:rsidR="001D1A02" w:rsidRPr="00027880" w:rsidRDefault="001D1A02" w:rsidP="00107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2BF109" w14:textId="77777777" w:rsidR="005C2AAE" w:rsidRDefault="005C2AAE" w:rsidP="005C2AAE">
      <w:pPr>
        <w:rPr>
          <w:rFonts w:ascii="Times New Roman" w:hAnsi="Times New Roman" w:cs="Times New Roman"/>
          <w:sz w:val="24"/>
          <w:szCs w:val="24"/>
        </w:rPr>
      </w:pPr>
    </w:p>
    <w:p w14:paraId="74CAA368" w14:textId="77777777" w:rsidR="005C2AAE" w:rsidRPr="005C2AAE" w:rsidRDefault="005C2AAE" w:rsidP="005C2AA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CEBD561" w14:textId="77777777" w:rsidR="005C2AAE" w:rsidRDefault="005C2AA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65A2D0" w14:textId="77777777" w:rsidR="005C2AAE" w:rsidRPr="005C2AAE" w:rsidRDefault="005C2AA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C2AAE" w:rsidRPr="005C2AAE" w:rsidSect="005C2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10DFF"/>
    <w:multiLevelType w:val="hybridMultilevel"/>
    <w:tmpl w:val="8FCCE870"/>
    <w:lvl w:ilvl="0" w:tplc="2C96D4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C4A1A"/>
    <w:multiLevelType w:val="hybridMultilevel"/>
    <w:tmpl w:val="15B881E2"/>
    <w:lvl w:ilvl="0" w:tplc="29D063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AE"/>
    <w:rsid w:val="00027880"/>
    <w:rsid w:val="00107A58"/>
    <w:rsid w:val="001D1A02"/>
    <w:rsid w:val="002C137C"/>
    <w:rsid w:val="002D19FC"/>
    <w:rsid w:val="003F3F3D"/>
    <w:rsid w:val="005C2AAE"/>
    <w:rsid w:val="00624EC5"/>
    <w:rsid w:val="00754C3A"/>
    <w:rsid w:val="008347C7"/>
    <w:rsid w:val="009D0BD9"/>
    <w:rsid w:val="00A9051C"/>
    <w:rsid w:val="00B339EC"/>
    <w:rsid w:val="00B8138E"/>
    <w:rsid w:val="00F1490E"/>
    <w:rsid w:val="00F84328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9D1F"/>
  <w15:chartTrackingRefBased/>
  <w15:docId w15:val="{5F23CD05-BBEE-4570-AC37-9479E993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A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y@chesapeakef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Lauren Buhrmann</cp:lastModifiedBy>
  <cp:revision>2</cp:revision>
  <cp:lastPrinted>2020-02-17T17:19:00Z</cp:lastPrinted>
  <dcterms:created xsi:type="dcterms:W3CDTF">2020-04-23T12:00:00Z</dcterms:created>
  <dcterms:modified xsi:type="dcterms:W3CDTF">2020-04-23T12:00:00Z</dcterms:modified>
</cp:coreProperties>
</file>