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2D" w14:textId="77777777" w:rsidR="005B5B3C" w:rsidRPr="005B5B3C" w:rsidRDefault="005B5B3C" w:rsidP="005B5B3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B5B3C">
        <w:rPr>
          <w:rFonts w:asciiTheme="minorHAnsi" w:hAnsiTheme="minorHAnsi" w:cstheme="minorHAnsi"/>
          <w:b/>
          <w:bCs/>
          <w:sz w:val="20"/>
          <w:szCs w:val="20"/>
        </w:rPr>
        <w:t>Thoroughbred Horse Farm yearling position, </w:t>
      </w:r>
      <w:proofErr w:type="spellStart"/>
      <w:r w:rsidRPr="005B5B3C">
        <w:rPr>
          <w:rFonts w:asciiTheme="minorHAnsi" w:hAnsiTheme="minorHAnsi" w:cstheme="minorHAnsi"/>
          <w:b/>
          <w:bCs/>
          <w:sz w:val="20"/>
          <w:szCs w:val="20"/>
        </w:rPr>
        <w:t>Glennwood</w:t>
      </w:r>
      <w:proofErr w:type="spellEnd"/>
      <w:r w:rsidRPr="005B5B3C">
        <w:rPr>
          <w:rFonts w:asciiTheme="minorHAnsi" w:hAnsiTheme="minorHAnsi" w:cstheme="minorHAnsi"/>
          <w:b/>
          <w:bCs/>
          <w:sz w:val="20"/>
          <w:szCs w:val="20"/>
        </w:rPr>
        <w:t xml:space="preserve"> Farm</w:t>
      </w:r>
    </w:p>
    <w:p w14:paraId="517E9B4D" w14:textId="77777777" w:rsidR="005B5B3C" w:rsidRPr="005B5B3C" w:rsidRDefault="005B5B3C" w:rsidP="005B5B3C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5B5B3C">
        <w:rPr>
          <w:rFonts w:asciiTheme="minorHAnsi" w:hAnsiTheme="minorHAnsi" w:cstheme="minorHAnsi"/>
          <w:sz w:val="20"/>
          <w:szCs w:val="20"/>
        </w:rPr>
        <w:t>Nightwatch</w:t>
      </w:r>
      <w:proofErr w:type="spellEnd"/>
      <w:r w:rsidRPr="005B5B3C">
        <w:rPr>
          <w:rFonts w:asciiTheme="minorHAnsi" w:hAnsiTheme="minorHAnsi" w:cstheme="minorHAnsi"/>
          <w:sz w:val="20"/>
          <w:szCs w:val="20"/>
        </w:rPr>
        <w:t xml:space="preserve"> position available on smaller thoroughbred farm in Versailles. Must have experience and references. Competitive pay &amp; benefits available. Call (859) 873-4590</w:t>
      </w:r>
    </w:p>
    <w:p w14:paraId="06C83AE0" w14:textId="77777777" w:rsidR="00FC51CF" w:rsidRDefault="00FC51CF"/>
    <w:sectPr w:rsidR="00FC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3C"/>
    <w:rsid w:val="005B5B3C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F1D0"/>
  <w15:chartTrackingRefBased/>
  <w15:docId w15:val="{00CB73AE-611D-4035-915D-02C72C6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Sarah Coleman</cp:lastModifiedBy>
  <cp:revision>1</cp:revision>
  <dcterms:created xsi:type="dcterms:W3CDTF">2021-04-27T22:00:00Z</dcterms:created>
  <dcterms:modified xsi:type="dcterms:W3CDTF">2021-04-27T22:03:00Z</dcterms:modified>
</cp:coreProperties>
</file>